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446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9E1BD0">
        <w:rPr>
          <w:rFonts w:ascii="Times New Roman" w:hAnsi="Times New Roman" w:cs="Times New Roman"/>
          <w:sz w:val="28"/>
          <w:szCs w:val="28"/>
        </w:rPr>
        <w:t>ей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9E1BD0">
        <w:rPr>
          <w:rFonts w:ascii="Times New Roman" w:hAnsi="Times New Roman" w:cs="Times New Roman"/>
          <w:sz w:val="28"/>
          <w:szCs w:val="28"/>
        </w:rPr>
        <w:t>их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3E372F">
        <w:rPr>
          <w:rFonts w:ascii="Times New Roman" w:hAnsi="Times New Roman" w:cs="Times New Roman"/>
          <w:sz w:val="28"/>
          <w:szCs w:val="28"/>
        </w:rPr>
        <w:t>а</w:t>
      </w:r>
      <w:r w:rsidRPr="0071306B">
        <w:rPr>
          <w:rFonts w:ascii="Times New Roman" w:hAnsi="Times New Roman" w:cs="Times New Roman"/>
          <w:sz w:val="28"/>
          <w:szCs w:val="28"/>
        </w:rPr>
        <w:t>м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="003E372F">
        <w:rPr>
          <w:rFonts w:ascii="Times New Roman" w:hAnsi="Times New Roman" w:cs="Times New Roman"/>
          <w:sz w:val="28"/>
          <w:szCs w:val="28"/>
        </w:rPr>
        <w:t>и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3E372F">
        <w:rPr>
          <w:rFonts w:ascii="Times New Roman" w:hAnsi="Times New Roman" w:cs="Times New Roman"/>
          <w:sz w:val="28"/>
          <w:szCs w:val="28"/>
        </w:rPr>
        <w:t>ы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3E372F">
        <w:rPr>
          <w:rFonts w:ascii="Times New Roman" w:hAnsi="Times New Roman" w:cs="Times New Roman"/>
          <w:sz w:val="28"/>
          <w:szCs w:val="28"/>
        </w:rPr>
        <w:t>а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3E372F">
        <w:rPr>
          <w:rFonts w:ascii="Times New Roman" w:hAnsi="Times New Roman" w:cs="Times New Roman"/>
          <w:sz w:val="28"/>
          <w:szCs w:val="28"/>
        </w:rPr>
        <w:t>ей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3E372F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9F68A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Бизнес-Проф</w:t>
      </w:r>
      <w:proofErr w:type="spellEnd"/>
      <w:r w:rsidRPr="009F68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(специалист-эксперт)</w:t>
      </w:r>
      <w:r w:rsidRPr="003E372F">
        <w:rPr>
          <w:rFonts w:ascii="Times New Roman" w:hAnsi="Times New Roman" w:cs="Times New Roman"/>
          <w:sz w:val="28"/>
          <w:szCs w:val="28"/>
        </w:rPr>
        <w:t>;</w:t>
      </w:r>
    </w:p>
    <w:p w:rsidR="00446178" w:rsidRPr="00446178" w:rsidRDefault="003E372F" w:rsidP="003E372F">
      <w:pPr>
        <w:spacing w:after="0" w:line="252" w:lineRule="auto"/>
        <w:ind w:left="142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(главный специалист-эксперт).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3E372F">
        <w:rPr>
          <w:rFonts w:ascii="Times New Roman" w:hAnsi="Times New Roman" w:cs="Times New Roman"/>
          <w:bCs/>
          <w:sz w:val="28"/>
          <w:szCs w:val="28"/>
        </w:rPr>
        <w:t>ых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3E372F">
        <w:rPr>
          <w:rFonts w:ascii="Times New Roman" w:hAnsi="Times New Roman" w:cs="Times New Roman"/>
          <w:bCs/>
          <w:sz w:val="28"/>
          <w:szCs w:val="28"/>
        </w:rPr>
        <w:t>ых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наличие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3E37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F6427"/>
    <w:rsid w:val="00922B92"/>
    <w:rsid w:val="00951117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27DB-8D97-439E-B76F-8140EC6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Ивонина Елена Владимировна</cp:lastModifiedBy>
  <cp:revision>6</cp:revision>
  <cp:lastPrinted>2015-04-02T04:49:00Z</cp:lastPrinted>
  <dcterms:created xsi:type="dcterms:W3CDTF">2022-11-17T10:18:00Z</dcterms:created>
  <dcterms:modified xsi:type="dcterms:W3CDTF">2022-11-21T07:06:00Z</dcterms:modified>
</cp:coreProperties>
</file>